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Look w:val="01E0" w:firstRow="1" w:lastRow="1" w:firstColumn="1" w:lastColumn="1" w:noHBand="0" w:noVBand="0"/>
      </w:tblPr>
      <w:tblGrid>
        <w:gridCol w:w="2088"/>
        <w:gridCol w:w="5760"/>
        <w:gridCol w:w="2160"/>
      </w:tblGrid>
      <w:tr w:rsidR="00A511AC" w:rsidTr="006D53AE">
        <w:trPr>
          <w:trHeight w:val="485"/>
        </w:trPr>
        <w:tc>
          <w:tcPr>
            <w:tcW w:w="2088" w:type="dxa"/>
          </w:tcPr>
          <w:p w:rsidR="00A511AC" w:rsidRPr="00FE7DEA" w:rsidRDefault="00A511AC" w:rsidP="006D53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60" w:type="dxa"/>
          </w:tcPr>
          <w:p w:rsidR="00A511AC" w:rsidRPr="002F16AD" w:rsidRDefault="00A511AC" w:rsidP="006D53AE">
            <w:pPr>
              <w:jc w:val="center"/>
              <w:rPr>
                <w:rFonts w:ascii="Arial" w:hAnsi="Arial" w:cs="Arial"/>
                <w:b/>
              </w:rPr>
            </w:pPr>
            <w:r w:rsidRPr="002F16AD">
              <w:rPr>
                <w:rFonts w:ascii="Arial" w:hAnsi="Arial" w:cs="Arial"/>
                <w:b/>
                <w:lang w:val="es-MX"/>
              </w:rPr>
              <w:t>Baja Vehicular</w:t>
            </w:r>
          </w:p>
        </w:tc>
        <w:tc>
          <w:tcPr>
            <w:tcW w:w="2160" w:type="dxa"/>
            <w:tcBorders>
              <w:left w:val="nil"/>
            </w:tcBorders>
          </w:tcPr>
          <w:p w:rsidR="00A511AC" w:rsidRPr="00FE7DEA" w:rsidRDefault="00A511AC" w:rsidP="006D53AE">
            <w:pPr>
              <w:jc w:val="center"/>
              <w:rPr>
                <w:rFonts w:ascii="Tahoma" w:hAnsi="Tahoma" w:cs="Tahoma"/>
                <w:u w:val="single"/>
              </w:rPr>
            </w:pPr>
            <w:r w:rsidRPr="00FE7DEA">
              <w:rPr>
                <w:rFonts w:ascii="Tahoma" w:hAnsi="Tahoma" w:cs="Tahoma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-34290</wp:posOffset>
                      </wp:positionV>
                      <wp:extent cx="1371600" cy="481965"/>
                      <wp:effectExtent l="9525" t="11430" r="9525" b="11430"/>
                      <wp:wrapNone/>
                      <wp:docPr id="1586910091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481965"/>
                                <a:chOff x="9190" y="2300"/>
                                <a:chExt cx="1805" cy="759"/>
                              </a:xfrm>
                            </wpg:grpSpPr>
                            <wps:wsp>
                              <wps:cNvPr id="98583356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0" y="2300"/>
                                  <a:ext cx="1800" cy="759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11AC" w:rsidRPr="00055CB0" w:rsidRDefault="00A511AC" w:rsidP="00A51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055CB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No. Económico</w:t>
                                    </w:r>
                                  </w:p>
                                  <w:p w:rsidR="00A511AC" w:rsidRDefault="00A511AC" w:rsidP="00A51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A511AC" w:rsidRPr="00F5798A" w:rsidRDefault="00A511AC" w:rsidP="00A511A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permStart w:id="715342195" w:edGrp="everyone"/>
                                    <w:permEnd w:id="71534219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534710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5" y="2692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6" o:spid="_x0000_s1026" style="position:absolute;left:0;text-align:left;margin-left:-5.4pt;margin-top:-2.7pt;width:108pt;height:37.95pt;z-index:251659264" coordorigin="9190,2300" coordsize="180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8K8wIAAIIHAAAOAAAAZHJzL2Uyb0RvYy54bWy8VdFu2yAUfZ+0f0C8r7aTOHGsOlWVrtWk&#10;bqvU7gMIxjYaBg9InOzrdwEnTdpqU7tpfrAuuXB97jmHm/OLbSvQhmnDlSxwchZjxCRVJZd1gb89&#10;XH/IMDKWyJIIJVmBd8zgi8X7d+d9l7ORapQomUZQRJq87wrcWNvlUWRow1pizlTHJCQrpVtiYanr&#10;qNSkh+qtiEZxPI16pctOK8qMgV+vQhIvfP2qYtR+rSrDLBIFBmzWv7V/r9w7WpyTvNakazgdYJA3&#10;oGgJl/DRQ6krYglaa/6sVMupVkZV9oyqNlJVxSnzPUA3Sfykmxut1p3vpc77ujvQBNQ+4enNZemX&#10;zY3u7rs7HdBDeKvodwO8RH1X58d5t67DZrTqP6sS9CRrq3zj20q3rgS0hLae392BX7a1iMKPyXiW&#10;TGOQgUJukiXzaRoEoA2o5I7NkzmkITsawz4vDm0+7o9ncRrOztK5S0YkD5/1UAdoTnrwknmky/wd&#10;XfcN6ZhXwTg67jTiJSDN0mw8TqdzjCRpgYlLYMJvRWOHzYGA3XtmTaAVSbVsiKzZpdaqbxgpAVzi&#10;ezk54BYGRPkjzy8QdmA721P9lC6Sd9rYG6Za5IICV0L1gEvbS2GZlsSyu3ClvLRkc2tsoHt/zilt&#10;lODlNRfCL3S9WgqNNgQu2rV/BoVOtgmJeuAuHaW+8knOHJeI/fNSiZYDRCR4W2BoEB63ieSOy4+y&#10;9LElXIQYHCKkt3LgM+hit6vtINFKlTugWaswGWCSQdAo/ROjHqZCgc2PNdEMI/FJglTzZDJxY8Qv&#10;JulsBAt9nFkdZ4ikUKrAFqMQLm0YPetO87qBLyWeBqmceSruSXbSB1QDbrDyf/L0KM7S8WSWxMne&#10;1LdcMjRxDA/2XMowKehWDpPiYGlv/oddB3fhxNHhyGscDbfcjYDpfBS0fe5oL/rh+j/zswDYv7Ou&#10;VM633iv/wJEwpQfjvcaEQWPAAMPLzysf+UEP0ck/yfHa73r861z8AgAA//8DAFBLAwQUAAYACAAA&#10;ACEAOv7fjuAAAAAJAQAADwAAAGRycy9kb3ducmV2LnhtbEyPQUvDQBCF74L/YRnBW7ubaFRiNqUU&#10;9VQEW0G8TbPTJDS7G7LbJP33jie9zWMe732vWM22EyMNofVOQ7JUIMhV3rSu1vC5f108gQgRncHO&#10;O9JwoQCr8vqqwNz4yX3QuIu14BAXctTQxNjnUoaqIYth6Xty/Dv6wWJkOdTSDDhxuO1kqtSDtNg6&#10;bmiwp01D1Wl3threJpzWd8nLuD0dN5fvffb+tU1I69ubef0MItIc/8zwi8/oUDLTwZ+dCaLTsEgU&#10;o0c+snsQbEhVloI4aHhUGciykP8XlD8AAAD//wMAUEsBAi0AFAAGAAgAAAAhALaDOJL+AAAA4QEA&#10;ABMAAAAAAAAAAAAAAAAAAAAAAFtDb250ZW50X1R5cGVzXS54bWxQSwECLQAUAAYACAAAACEAOP0h&#10;/9YAAACUAQAACwAAAAAAAAAAAAAAAAAvAQAAX3JlbHMvLnJlbHNQSwECLQAUAAYACAAAACEAqpNv&#10;CvMCAACCBwAADgAAAAAAAAAAAAAAAAAuAgAAZHJzL2Uyb0RvYy54bWxQSwECLQAUAAYACAAAACEA&#10;Ov7fjuAAAAAJAQAADwAAAAAAAAAAAAAAAABNBQAAZHJzL2Rvd25yZXYueG1sUEsFBgAAAAAEAAQA&#10;8wAAAFoG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3" o:spid="_x0000_s1027" type="#_x0000_t176" style="position:absolute;left:9190;top:2300;width:180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8GywAAAOIAAAAPAAAAZHJzL2Rvd25yZXYueG1sRI9BS8NA&#10;FITvQv/D8gre7KYNjUnabSkVxYMXY8Hra/aZDWbfhuw2jf56VxA8DjPzDbPdT7YTIw2+daxguUhA&#10;ENdOt9woOL093uUgfEDW2DkmBV/kYb+b3Wyx1O7KrzRWoRERwr5EBSaEvpTS14Ys+oXriaP34QaL&#10;IcqhkXrAa4TbTq6SJJMWW44LBns6Gqo/q4tVML18n4vL07Kugsmz+/d0fDicpFK38+mwARFoCv/h&#10;v/azVlDk6zxN11kBv5fiHZC7HwAAAP//AwBQSwECLQAUAAYACAAAACEA2+H2y+4AAACFAQAAEwAA&#10;AAAAAAAAAAAAAAAAAAAAW0NvbnRlbnRfVHlwZXNdLnhtbFBLAQItABQABgAIAAAAIQBa9CxbvwAA&#10;ABUBAAALAAAAAAAAAAAAAAAAAB8BAABfcmVscy8ucmVsc1BLAQItABQABgAIAAAAIQBvQH8GywAA&#10;AOIAAAAPAAAAAAAAAAAAAAAAAAcCAABkcnMvZG93bnJldi54bWxQSwUGAAAAAAMAAwC3AAAA/wIA&#10;AAAA&#10;">
                        <v:textbox>
                          <w:txbxContent>
                            <w:p w:rsidR="00A511AC" w:rsidRPr="00055CB0" w:rsidRDefault="00A511AC" w:rsidP="00A511A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055C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No. Económico</w:t>
                              </w:r>
                            </w:p>
                            <w:p w:rsidR="00A511AC" w:rsidRDefault="00A511AC" w:rsidP="00A511A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A511AC" w:rsidRPr="00F5798A" w:rsidRDefault="00A511AC" w:rsidP="00A511A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ermStart w:id="715342195" w:edGrp="everyone"/>
                              <w:permEnd w:id="715342195"/>
                            </w:p>
                          </w:txbxContent>
                        </v:textbox>
                      </v:shape>
                      <v:line id="Line 4" o:spid="_x0000_s1028" style="position:absolute;visibility:visible;mso-wrap-style:square" from="9195,2692" to="1099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WvzQAAAOMAAAAPAAAAZHJzL2Rvd25yZXYueG1sRI9BS8NA&#10;FITvgv9heYI3u5tWY4ndlqIIrQextVCPr9lnEs2+DbtrEv+9Kwgeh5n5hlmsRtuKnnxoHGvIJgoE&#10;celMw5WGw+vj1RxEiMgGW8ek4ZsCrJbnZwssjBt4R/0+ViJBOBSooY6xK6QMZU0Ww8R1xMl7d95i&#10;TNJX0ngcEty2cqpULi02nBZq7Oi+pvJz/2U1PM9e8n69fdqMx21+Kh92p7ePwWt9eTGu70BEGuN/&#10;+K+9MRqman4zu77NVAa/n9IfkMsfAAAA//8DAFBLAQItABQABgAIAAAAIQDb4fbL7gAAAIUBAAAT&#10;AAAAAAAAAAAAAAAAAAAAAABbQ29udGVudF9UeXBlc10ueG1sUEsBAi0AFAAGAAgAAAAhAFr0LFu/&#10;AAAAFQEAAAsAAAAAAAAAAAAAAAAAHwEAAF9yZWxzLy5yZWxzUEsBAi0AFAAGAAgAAAAhAFHxRa/N&#10;AAAA4wAAAA8AAAAAAAAAAAAAAAAABwIAAGRycy9kb3ducmV2LnhtbFBLBQYAAAAAAwADALcAAAAB&#10;AwAAAAA=&#10;"/>
                    </v:group>
                  </w:pict>
                </mc:Fallback>
              </mc:AlternateContent>
            </w:r>
          </w:p>
          <w:p w:rsidR="00A511AC" w:rsidRPr="00FE7DEA" w:rsidRDefault="00A511AC" w:rsidP="006D53A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511AC" w:rsidRDefault="00A511AC" w:rsidP="00A511AC">
      <w:pPr>
        <w:jc w:val="center"/>
        <w:rPr>
          <w:rFonts w:ascii="Tahoma" w:hAnsi="Tahoma" w:cs="Tahoma"/>
          <w:b/>
        </w:rPr>
      </w:pPr>
    </w:p>
    <w:p w:rsidR="00A511AC" w:rsidRDefault="00A511AC" w:rsidP="00A511A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6400800" cy="1440815"/>
                <wp:effectExtent l="9525" t="13335" r="9525" b="12700"/>
                <wp:wrapNone/>
                <wp:docPr id="672567730" name="Diagrama de flujo: proceso alternativ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40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61" w:type="dxa"/>
                              <w:tblInd w:w="-7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0"/>
                              <w:gridCol w:w="3041"/>
                            </w:tblGrid>
                            <w:tr w:rsidR="00A511AC" w:rsidRPr="006B0219" w:rsidTr="00E5351C">
                              <w:trPr>
                                <w:trHeight w:val="568"/>
                              </w:trPr>
                              <w:tc>
                                <w:tcPr>
                                  <w:tcW w:w="7020" w:type="dxa"/>
                                  <w:vAlign w:val="center"/>
                                </w:tcPr>
                                <w:p w:rsidR="00A511AC" w:rsidRPr="00FE7DEA" w:rsidRDefault="00A511AC" w:rsidP="00055CB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223107031" w:edGrp="everyone"/>
                                  <w:proofErr w:type="gramStart"/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Lugar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:_</w:t>
                                  </w:r>
                                  <w:proofErr w:type="gramEnd"/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vAlign w:val="center"/>
                                </w:tcPr>
                                <w:p w:rsidR="00A511AC" w:rsidRPr="00FE7DEA" w:rsidRDefault="00A511AC" w:rsidP="004D662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Fecha:</w:t>
                                  </w:r>
                                </w:p>
                                <w:p w:rsidR="00A511AC" w:rsidRPr="00FE7DEA" w:rsidRDefault="00A511AC" w:rsidP="004D662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</w:t>
                                  </w:r>
                                </w:p>
                              </w:tc>
                            </w:tr>
                            <w:tr w:rsidR="00A511AC" w:rsidRPr="006B0219" w:rsidTr="00E5351C">
                              <w:trPr>
                                <w:trHeight w:val="520"/>
                              </w:trPr>
                              <w:tc>
                                <w:tcPr>
                                  <w:tcW w:w="7020" w:type="dxa"/>
                                  <w:vAlign w:val="center"/>
                                </w:tcPr>
                                <w:p w:rsidR="00A511AC" w:rsidRPr="00FE7DEA" w:rsidRDefault="00A511AC" w:rsidP="00055CB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Organismo Público:  ______________________________________ 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_____________________________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vAlign w:val="center"/>
                                </w:tcPr>
                                <w:p w:rsidR="00A511AC" w:rsidRPr="00FE7DEA" w:rsidRDefault="00A511AC" w:rsidP="004D662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Tel.:</w:t>
                                  </w:r>
                                </w:p>
                                <w:p w:rsidR="00A511AC" w:rsidRPr="00FE7DEA" w:rsidRDefault="00A511AC" w:rsidP="004D662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  <w:tr w:rsidR="00A511AC" w:rsidRPr="006B0219" w:rsidTr="00F1737E">
                              <w:trPr>
                                <w:trHeight w:val="707"/>
                              </w:trPr>
                              <w:tc>
                                <w:tcPr>
                                  <w:tcW w:w="10061" w:type="dxa"/>
                                  <w:gridSpan w:val="2"/>
                                  <w:vAlign w:val="center"/>
                                </w:tcPr>
                                <w:p w:rsidR="00A511AC" w:rsidRPr="00FE7DEA" w:rsidRDefault="00A511AC" w:rsidP="004D662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Tipo de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Baja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</w:t>
                                  </w:r>
                                  <w:proofErr w:type="gramEnd"/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________________________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_________________________</w:t>
                                  </w:r>
                                </w:p>
                              </w:tc>
                            </w:tr>
                            <w:permEnd w:id="223107031"/>
                          </w:tbl>
                          <w:p w:rsidR="00A511AC" w:rsidRPr="004D4720" w:rsidRDefault="00A511AC" w:rsidP="00A511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grama de flujo: proceso alternativo 5" o:spid="_x0000_s1029" type="#_x0000_t176" style="position:absolute;left:0;text-align:left;margin-left:-9pt;margin-top:1.95pt;width:7in;height:1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W9IQIAAD4EAAAOAAAAZHJzL2Uyb0RvYy54bWysU9tu2zAMfR+wfxD0vtgJki414hRBugwD&#10;uq1Atw+QZTkWJosapcTJvn6U7KbZ5WmYHgRRlA4PD8nV3akz7KjQa7Aln05yzpSVUGu7L/nXL7s3&#10;S858ELYWBqwq+Vl5frd+/WrVu0LNoAVTK2QEYn3Ru5K3Ibgiy7xsVSf8BJyy5GwAOxHIxH1Wo+gJ&#10;vTPZLM9vsh6wdghSeU+394OTrxN+0ygZPjeNV4GZkhO3kHZMexX3bL0SxR6Fa7UcaYh/YNEJbSno&#10;BepeBMEOqP+A6rRE8NCEiYQug6bRUqUcKJtp/ls2T61wKuVC4nh3kcn/P1j56fjkHjFS9+4B5DfP&#10;LGxbYfdqgwh9q0RN4aZRqKx3vrh8iIanr6zqP0JNpRWHAEmDU4NdBKTs2ClJfb5IrU6BSbq8mef5&#10;MqeKSPJN5/N8OV2kGKJ4/u7Qh/cKOhYPJW8M9EQMw8YEhVYE9TiUPcUUxwcfIkdRPP9LOYHR9U4b&#10;kwzcV1uD7CioGXZpjSH99TNjWV/y28VskZB/8flriDytv0F0migyo7uSU5K04iNRRDHf2Tqdg9Bm&#10;OBNlY0d1o6Cxd30RTtWJ6XqUPt5UUJ9JboShiWno6NAC/uCspwYuuf9+EKg4Mx8slew2qkodn4z5&#10;4u2MDLz2VNceYSVBlTxwNhy3YZiSg0O9bynSNKlhYUNlbnTS+oXVSJ+aNJVgHKg4Bdd2evUy9uuf&#10;AAAA//8DAFBLAwQUAAYACAAAACEAuWplyN0AAAAJAQAADwAAAGRycy9kb3ducmV2LnhtbEyPQU+E&#10;MBSE7yb+h+Zt4m23ZUlWQB6bjUZPXsRNvBZaKVnaElpY9Nf7POlxMpOZb8rjage26Cn03iEkOwFM&#10;u9ar3nUI5/fnbQYsROmUHLzTCF86wLG6vSllofzVvemljh2jEhcKiWBiHAvOQ2u0lWHnR+3I+/ST&#10;lZHk1HE1ySuV24HvhThwK3tHC0aO+tHo9lLPFmF9/W7y+SVp62iyw/1HujydzhzxbrOeHoBFvca/&#10;MPziEzpUxNT42anABoRtktGXiJDmwMjPc0G6QdinIgNelfz/g+oHAAD//wMAUEsBAi0AFAAGAAgA&#10;AAAhALaDOJL+AAAA4QEAABMAAAAAAAAAAAAAAAAAAAAAAFtDb250ZW50X1R5cGVzXS54bWxQSwEC&#10;LQAUAAYACAAAACEAOP0h/9YAAACUAQAACwAAAAAAAAAAAAAAAAAvAQAAX3JlbHMvLnJlbHNQSwEC&#10;LQAUAAYACAAAACEAWzS1vSECAAA+BAAADgAAAAAAAAAAAAAAAAAuAgAAZHJzL2Uyb0RvYy54bWxQ&#10;SwECLQAUAAYACAAAACEAuWplyN0AAAAJAQAADwAAAAAAAAAAAAAAAAB7BAAAZHJzL2Rvd25yZXYu&#10;eG1sUEsFBgAAAAAEAAQA8wAAAIUFAAAAAA==&#10;">
                <v:textbox>
                  <w:txbxContent>
                    <w:tbl>
                      <w:tblPr>
                        <w:tblW w:w="10061" w:type="dxa"/>
                        <w:tblInd w:w="-7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0"/>
                        <w:gridCol w:w="3041"/>
                      </w:tblGrid>
                      <w:tr w:rsidR="00A511AC" w:rsidRPr="006B0219" w:rsidTr="00E5351C">
                        <w:trPr>
                          <w:trHeight w:val="568"/>
                        </w:trPr>
                        <w:tc>
                          <w:tcPr>
                            <w:tcW w:w="7020" w:type="dxa"/>
                            <w:vAlign w:val="center"/>
                          </w:tcPr>
                          <w:p w:rsidR="00A511AC" w:rsidRPr="00FE7DEA" w:rsidRDefault="00A511AC" w:rsidP="00055C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223107031" w:edGrp="everyone"/>
                            <w:proofErr w:type="gramStart"/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Lugar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:_</w:t>
                            </w:r>
                            <w:proofErr w:type="gramEnd"/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_________________________________________________________________</w:t>
                            </w:r>
                          </w:p>
                        </w:tc>
                        <w:tc>
                          <w:tcPr>
                            <w:tcW w:w="3041" w:type="dxa"/>
                            <w:vAlign w:val="center"/>
                          </w:tcPr>
                          <w:p w:rsidR="00A511AC" w:rsidRPr="00FE7DEA" w:rsidRDefault="00A511AC" w:rsidP="004D662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Fecha:</w:t>
                            </w:r>
                          </w:p>
                          <w:p w:rsidR="00A511AC" w:rsidRPr="00FE7DEA" w:rsidRDefault="00A511AC" w:rsidP="004D662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</w:t>
                            </w:r>
                          </w:p>
                        </w:tc>
                      </w:tr>
                      <w:tr w:rsidR="00A511AC" w:rsidRPr="006B0219" w:rsidTr="00E5351C">
                        <w:trPr>
                          <w:trHeight w:val="520"/>
                        </w:trPr>
                        <w:tc>
                          <w:tcPr>
                            <w:tcW w:w="7020" w:type="dxa"/>
                            <w:vAlign w:val="center"/>
                          </w:tcPr>
                          <w:p w:rsidR="00A511AC" w:rsidRPr="00FE7DEA" w:rsidRDefault="00A511AC" w:rsidP="00055C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Organismo Público:  ______________________________________ 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_____________________________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3041" w:type="dxa"/>
                            <w:vAlign w:val="center"/>
                          </w:tcPr>
                          <w:p w:rsidR="00A511AC" w:rsidRPr="00FE7DEA" w:rsidRDefault="00A511AC" w:rsidP="004D662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Tel.:</w:t>
                            </w:r>
                          </w:p>
                          <w:p w:rsidR="00A511AC" w:rsidRPr="00FE7DEA" w:rsidRDefault="00A511AC" w:rsidP="004D662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_______________________</w:t>
                            </w:r>
                          </w:p>
                        </w:tc>
                      </w:tr>
                      <w:tr w:rsidR="00A511AC" w:rsidRPr="006B0219" w:rsidTr="00F1737E">
                        <w:trPr>
                          <w:trHeight w:val="707"/>
                        </w:trPr>
                        <w:tc>
                          <w:tcPr>
                            <w:tcW w:w="10061" w:type="dxa"/>
                            <w:gridSpan w:val="2"/>
                            <w:vAlign w:val="center"/>
                          </w:tcPr>
                          <w:p w:rsidR="00A511AC" w:rsidRPr="00FE7DEA" w:rsidRDefault="00A511AC" w:rsidP="004D662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Tipo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Baja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________________________</w:t>
                            </w: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_________________________</w:t>
                            </w:r>
                          </w:p>
                        </w:tc>
                      </w:tr>
                      <w:permEnd w:id="223107031"/>
                    </w:tbl>
                    <w:p w:rsidR="00A511AC" w:rsidRPr="004D4720" w:rsidRDefault="00A511AC" w:rsidP="00A511A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1AC" w:rsidRDefault="00A511AC" w:rsidP="00A511AC">
      <w:pPr>
        <w:jc w:val="center"/>
        <w:rPr>
          <w:rFonts w:ascii="Tahoma" w:hAnsi="Tahoma" w:cs="Tahoma"/>
          <w:b/>
        </w:rPr>
      </w:pPr>
    </w:p>
    <w:p w:rsidR="00A511AC" w:rsidRDefault="00A511AC" w:rsidP="00A511AC">
      <w:pPr>
        <w:jc w:val="center"/>
        <w:rPr>
          <w:rFonts w:ascii="Tahoma" w:hAnsi="Tahoma" w:cs="Tahoma"/>
          <w:b/>
        </w:rPr>
      </w:pPr>
    </w:p>
    <w:p w:rsidR="00A511AC" w:rsidRDefault="00A511AC" w:rsidP="00A511AC">
      <w:pPr>
        <w:jc w:val="center"/>
        <w:rPr>
          <w:rFonts w:ascii="Tahoma" w:hAnsi="Tahoma" w:cs="Tahoma"/>
          <w:b/>
        </w:rPr>
      </w:pPr>
    </w:p>
    <w:p w:rsidR="00A511AC" w:rsidRDefault="00A511AC" w:rsidP="00A511AC">
      <w:pPr>
        <w:jc w:val="center"/>
        <w:rPr>
          <w:rFonts w:ascii="Tahoma" w:hAnsi="Tahoma" w:cs="Tahoma"/>
          <w:b/>
        </w:rPr>
      </w:pPr>
    </w:p>
    <w:p w:rsidR="00A511AC" w:rsidRPr="00E52880" w:rsidRDefault="00A511AC" w:rsidP="00A511AC">
      <w:pPr>
        <w:jc w:val="center"/>
        <w:rPr>
          <w:rFonts w:ascii="Tahoma" w:hAnsi="Tahoma" w:cs="Tahoma"/>
          <w:b/>
        </w:rPr>
      </w:pPr>
    </w:p>
    <w:p w:rsidR="00A511AC" w:rsidRPr="00E445E6" w:rsidRDefault="00A511AC" w:rsidP="00A511AC">
      <w:pPr>
        <w:rPr>
          <w:sz w:val="10"/>
          <w:szCs w:val="10"/>
        </w:rPr>
      </w:pPr>
    </w:p>
    <w:p w:rsidR="00A511AC" w:rsidRDefault="00A511AC" w:rsidP="00A511AC">
      <w:pPr>
        <w:jc w:val="center"/>
        <w:rPr>
          <w:rFonts w:ascii="Arial" w:hAnsi="Arial" w:cs="Arial"/>
          <w:b/>
        </w:rPr>
      </w:pPr>
    </w:p>
    <w:p w:rsidR="00A511AC" w:rsidRPr="006B0219" w:rsidRDefault="00A511AC" w:rsidP="00A511AC">
      <w:pPr>
        <w:jc w:val="center"/>
        <w:rPr>
          <w:rFonts w:ascii="Arial" w:hAnsi="Arial" w:cs="Arial"/>
          <w:b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395605</wp:posOffset>
                </wp:positionV>
                <wp:extent cx="6400800" cy="1714500"/>
                <wp:effectExtent l="9525" t="6350" r="9525" b="12700"/>
                <wp:wrapNone/>
                <wp:docPr id="1245640650" name="Diagrama de flujo: proceso alternativ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96" w:type="dxa"/>
                              <w:tblInd w:w="-7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6"/>
                              <w:gridCol w:w="2877"/>
                              <w:gridCol w:w="1801"/>
                              <w:gridCol w:w="1802"/>
                            </w:tblGrid>
                            <w:tr w:rsidR="00A511AC" w:rsidRPr="00055CB0">
                              <w:tc>
                                <w:tcPr>
                                  <w:tcW w:w="3416" w:type="dxa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1660371294" w:edGrp="everyone"/>
                                  <w:permEnd w:id="1660371294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Marca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1962764034" w:edGrp="everyone"/>
                                  <w:permEnd w:id="1962764034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Modelo</w:t>
                                  </w:r>
                                </w:p>
                              </w:tc>
                              <w:tc>
                                <w:tcPr>
                                  <w:tcW w:w="3603" w:type="dxa"/>
                                  <w:gridSpan w:val="2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548360214" w:edGrp="everyone"/>
                                  <w:permEnd w:id="548360214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 w:rsidR="00A511AC" w:rsidRPr="00055CB0">
                              <w:tc>
                                <w:tcPr>
                                  <w:tcW w:w="3416" w:type="dxa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881950712" w:edGrp="everyone"/>
                                  <w:permEnd w:id="881950712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Serie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2085768513" w:edGrp="everyone"/>
                                  <w:permEnd w:id="2085768513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R.F.A.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2071081416" w:edGrp="everyone"/>
                                  <w:permEnd w:id="2071081416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Placas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ermStart w:id="15999521" w:edGrp="everyone"/>
                                  <w:permEnd w:id="15999521"/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Color</w:t>
                                  </w:r>
                                </w:p>
                              </w:tc>
                            </w:tr>
                            <w:tr w:rsidR="00A511AC" w:rsidRPr="00055CB0">
                              <w:tc>
                                <w:tcPr>
                                  <w:tcW w:w="9896" w:type="dxa"/>
                                  <w:gridSpan w:val="4"/>
                                </w:tcPr>
                                <w:p w:rsidR="00A511AC" w:rsidRPr="00FE7DEA" w:rsidRDefault="00A511AC" w:rsidP="00667127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FE7DEA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A c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pt-BR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  <w:r w:rsidRPr="00FE7DEA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e s o r i o s: </w:t>
                                  </w:r>
                                  <w:permStart w:id="117655536" w:edGrp="everyone"/>
                                  <w:r w:rsidRPr="00FE7DEA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pt-BR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:rsidR="00A511AC" w:rsidRPr="00FE7DEA" w:rsidRDefault="00A511AC" w:rsidP="00FE7DEA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________________________________________________________________________________</w:t>
                                  </w:r>
                                </w:p>
                                <w:permEnd w:id="117655536"/>
                                <w:p w:rsidR="00A511AC" w:rsidRPr="00FE7DEA" w:rsidRDefault="00A511AC" w:rsidP="00FE7DEA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FE7DEA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_________________________________________________________________________</w:t>
                                  </w:r>
                                </w:p>
                              </w:tc>
                            </w:tr>
                          </w:tbl>
                          <w:p w:rsidR="00A511AC" w:rsidRDefault="00A511AC" w:rsidP="00A51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grama de flujo: proceso alternativo 4" o:spid="_x0000_s1030" type="#_x0000_t176" style="position:absolute;left:0;text-align:left;margin-left:-9pt;margin-top:31.15pt;width:7in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yMIQIAAD4EAAAOAAAAZHJzL2Uyb0RvYy54bWysU9tu2zAMfR+wfxD0vtgOkl6MOEWQLsOA&#10;bi3Q7QNkWY6FyaJGKXGyrx8lp2l2eRqmB4EUxUPykFzcHXrD9gq9BlvxYpJzpqyERtttxb9+2by7&#10;4cwHYRthwKqKH5Xnd8u3bxaDK9UUOjCNQkYg1peDq3gXgiuzzMtO9cJPwClLxhawF4FU3GYNioHQ&#10;e5NN8/wqGwAbhyCV9/R6Pxr5MuG3rZLhsW29CsxUnHIL6cZ01/HOlgtRblG4TstTGuIfsuiFthT0&#10;DHUvgmA71H9A9VoieGjDREKfQdtqqVINVE2R/1bNcyecSrUQOd6dafL/D1Z+3j+7J4ype/cA8ptn&#10;FtadsFu1QoShU6KhcEUkKhucL88OUfHkyurhEzTUWrELkDg4tNhHQKqOHRLVxzPV6hCYpMerWZ7f&#10;5NQRSbbiupjNSYkxRPni7tCHDwp6FoWKtwYGSgzDygSFVgT1NLY9xRT7Bx9G/xe/VBMY3Wy0MUnB&#10;bb02yPaChmGTzimkv/xmLBsqfjufzhPyLzZ/CZGn8zeIXlOKzOi+4lQknfhJlJHM97ZJchDajDKV&#10;bOyJ3UhonF1fhkN9YLqp+DT6xpcamiPRjTAOMS0dCR3gD84GGuCK++87gYoz89FSy26L2SxOfFJm&#10;8+spKXhpqS8twkqCqnjgbBTXYdySnUO97ShSkdiwsKI2tzpx/ZrVKX0a0tTC00LFLbjU06/XtV/+&#10;BAAA//8DAFBLAwQUAAYACAAAACEAZe4DlN0AAAAKAQAADwAAAGRycy9kb3ducmV2LnhtbEyPQU+E&#10;MBCF7yb+h2ZMvO0WlgQBGTYbjZ68iJt4LXQEIm0JLSz66x1Pepw3L+99rzxuZhQrzX5wFiHeRyDI&#10;tk4PtkM4vz3tMhA+KKvV6CwhfJGHY3V9VapCu4t9pbUOneAQ6wuF0IcwFVL6tiej/N5NZPn34Waj&#10;Ap9zJ/WsLhxuRnmIolQaNVhu6NVEDz21n/ViELaX7yZfnuO2Dn2W3r0n6+PpLBFvb7bTPYhAW/gz&#10;wy8+o0PFTI1brPZiRNjFGW8JCOkhAcGGPI9YaBCShBVZlfL/hOoHAAD//wMAUEsBAi0AFAAGAAgA&#10;AAAhALaDOJL+AAAA4QEAABMAAAAAAAAAAAAAAAAAAAAAAFtDb250ZW50X1R5cGVzXS54bWxQSwEC&#10;LQAUAAYACAAAACEAOP0h/9YAAACUAQAACwAAAAAAAAAAAAAAAAAvAQAAX3JlbHMvLnJlbHNQSwEC&#10;LQAUAAYACAAAACEADjkMjCECAAA+BAAADgAAAAAAAAAAAAAAAAAuAgAAZHJzL2Uyb0RvYy54bWxQ&#10;SwECLQAUAAYACAAAACEAZe4DlN0AAAAKAQAADwAAAAAAAAAAAAAAAAB7BAAAZHJzL2Rvd25yZXYu&#10;eG1sUEsFBgAAAAAEAAQA8wAAAIUFAAAAAA==&#10;">
                <v:textbox>
                  <w:txbxContent>
                    <w:tbl>
                      <w:tblPr>
                        <w:tblW w:w="9896" w:type="dxa"/>
                        <w:tblInd w:w="-72" w:type="dxa"/>
                        <w:tblLook w:val="01E0" w:firstRow="1" w:lastRow="1" w:firstColumn="1" w:lastColumn="1" w:noHBand="0" w:noVBand="0"/>
                      </w:tblPr>
                      <w:tblGrid>
                        <w:gridCol w:w="3416"/>
                        <w:gridCol w:w="2877"/>
                        <w:gridCol w:w="1801"/>
                        <w:gridCol w:w="1802"/>
                      </w:tblGrid>
                      <w:tr w:rsidR="00A511AC" w:rsidRPr="00055CB0">
                        <w:tc>
                          <w:tcPr>
                            <w:tcW w:w="3416" w:type="dxa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660371294" w:edGrp="everyone"/>
                            <w:permEnd w:id="1660371294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Marca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962764034" w:edGrp="everyone"/>
                            <w:permEnd w:id="1962764034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Modelo</w:t>
                            </w:r>
                          </w:p>
                        </w:tc>
                        <w:tc>
                          <w:tcPr>
                            <w:tcW w:w="3603" w:type="dxa"/>
                            <w:gridSpan w:val="2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548360214" w:edGrp="everyone"/>
                            <w:permEnd w:id="548360214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Tipo</w:t>
                            </w:r>
                          </w:p>
                        </w:tc>
                      </w:tr>
                      <w:tr w:rsidR="00A511AC" w:rsidRPr="00055CB0">
                        <w:tc>
                          <w:tcPr>
                            <w:tcW w:w="3416" w:type="dxa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881950712" w:edGrp="everyone"/>
                            <w:permEnd w:id="881950712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Serie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2085768513" w:edGrp="everyone"/>
                            <w:permEnd w:id="2085768513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R.F.A.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2071081416" w:edGrp="everyone"/>
                            <w:permEnd w:id="2071081416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Placas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5999521" w:edGrp="everyone"/>
                            <w:permEnd w:id="15999521"/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Color</w:t>
                            </w:r>
                          </w:p>
                        </w:tc>
                      </w:tr>
                      <w:tr w:rsidR="00A511AC" w:rsidRPr="00055CB0">
                        <w:tc>
                          <w:tcPr>
                            <w:tcW w:w="9896" w:type="dxa"/>
                            <w:gridSpan w:val="4"/>
                          </w:tcPr>
                          <w:p w:rsidR="00A511AC" w:rsidRPr="00FE7DEA" w:rsidRDefault="00A511AC" w:rsidP="00667127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E7D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pt-BR"/>
                              </w:rPr>
                              <w:t xml:space="preserve">A c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E7D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pt-BR"/>
                              </w:rPr>
                              <w:t xml:space="preserve">e s o r i o s: </w:t>
                            </w:r>
                            <w:permStart w:id="117655536" w:edGrp="everyone"/>
                            <w:r w:rsidRPr="00FE7D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pt-BR"/>
                              </w:rPr>
                              <w:t>_________________________________________________________________</w:t>
                            </w:r>
                          </w:p>
                          <w:p w:rsidR="00A511AC" w:rsidRPr="00FE7DEA" w:rsidRDefault="00A511AC" w:rsidP="00FE7DEA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________________________________________________________________________________</w:t>
                            </w:r>
                          </w:p>
                          <w:permEnd w:id="117655536"/>
                          <w:p w:rsidR="00A511AC" w:rsidRPr="00FE7DEA" w:rsidRDefault="00A511AC" w:rsidP="00FE7DEA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_________________________________________________________________________</w:t>
                            </w:r>
                          </w:p>
                        </w:tc>
                      </w:tr>
                    </w:tbl>
                    <w:p w:rsidR="00A511AC" w:rsidRDefault="00A511AC" w:rsidP="00A511AC"/>
                  </w:txbxContent>
                </v:textbox>
              </v:shape>
            </w:pict>
          </mc:Fallback>
        </mc:AlternateContent>
      </w: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  <w:r w:rsidRPr="006B0219">
        <w:rPr>
          <w:rFonts w:ascii="Arial" w:hAnsi="Arial" w:cs="Arial"/>
          <w:b/>
        </w:rPr>
        <w:t xml:space="preserve">Identificación del </w:t>
      </w:r>
      <w:r>
        <w:rPr>
          <w:rFonts w:ascii="Arial" w:hAnsi="Arial" w:cs="Arial"/>
          <w:b/>
        </w:rPr>
        <w:t>V</w:t>
      </w:r>
      <w:r w:rsidRPr="006B0219">
        <w:rPr>
          <w:rFonts w:ascii="Arial" w:hAnsi="Arial" w:cs="Arial"/>
          <w:b/>
        </w:rPr>
        <w:t>ehículo</w:t>
      </w: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</w:p>
    <w:p w:rsidR="00A511AC" w:rsidRPr="00265D1A" w:rsidRDefault="00A511AC" w:rsidP="00A511A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6400800" cy="1327785"/>
                <wp:effectExtent l="9525" t="12700" r="9525" b="12065"/>
                <wp:wrapNone/>
                <wp:docPr id="611231802" name="Diagrama de flujo: proce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277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9"/>
                            </w:tblGrid>
                            <w:tr w:rsidR="00A511AC">
                              <w:trPr>
                                <w:trHeight w:val="2500"/>
                              </w:trPr>
                              <w:tc>
                                <w:tcPr>
                                  <w:tcW w:w="9900" w:type="dxa"/>
                                </w:tcPr>
                                <w:p w:rsidR="00A511AC" w:rsidRPr="008133B6" w:rsidRDefault="00A511AC" w:rsidP="0046365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33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DESCRIPCIÓN, JUSTIFICACIÓN Y </w:t>
                                  </w:r>
                                  <w:r w:rsidRPr="008133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MOTIVACION DEL</w:t>
                                  </w:r>
                                  <w:r w:rsidRPr="008133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TIPO DE BAJA: </w:t>
                                  </w:r>
                                  <w:permStart w:id="130036599" w:edGrp="everyone"/>
                                </w:p>
                                <w:permEnd w:id="130036599"/>
                                <w:p w:rsidR="00A511AC" w:rsidRDefault="00A511AC" w:rsidP="0046365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511AC" w:rsidRPr="00FE7DEA" w:rsidRDefault="00A511AC" w:rsidP="0046365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1AC" w:rsidRDefault="00A511AC" w:rsidP="00A51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grama de flujo: proceso alternativo 3" o:spid="_x0000_s1031" type="#_x0000_t176" style="position:absolute;left:0;text-align:left;margin-left:-9pt;margin-top:2.55pt;width:7in;height:1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OWJAIAAD4EAAAOAAAAZHJzL2Uyb0RvYy54bWysU81u2zAMvg/YOwi6L3bSpE2NOEWQLsOA&#10;rivQ7QEUWbaFyaJGKXGypx8lp2n2cxqmg0CK4kfyI7m4O3SG7RV6Dbbk41HOmbISKm2bkn/9snk3&#10;58wHYSthwKqSH5Xnd8u3bxa9K9QEWjCVQkYg1he9K3kbgiuyzMtWdcKPwClLxhqwE4FUbLIKRU/o&#10;nckmeX6d9YCVQ5DKe3q9H4x8mfDrWsnwua69CsyUnHIL6cZ0b+OdLReiaFC4VstTGuIfsuiEthT0&#10;DHUvgmA71H9AdVoieKjDSEKXQV1rqVINVM04/62a51Y4lWohcrw70+T/H6x83D+7J4ype/cA8ptn&#10;FtatsI1aIULfKlFRuHEkKuudL84OUfHkyrb9J6iotWIXIHFwqLGLgFQdOySqj2eq1SEwSY/X0zyf&#10;59QRSbbx1eTmZj5LMUTx4u7Qhw8KOhaFktcGekoMw8oEhVYE9TS0PcUU+wcfYo6iePFLNYHR1UYb&#10;kxRstmuDbC9oGDbpnEL6y2/Gsr7kt7PJLCH/YvOXEHk6f4PoNKXIjO5KTkXSiZ9EEcl8b6skB6HN&#10;IFPKxp7YjYTG2fVFOGwPTFclv4q+8WUL1ZHoRhiGmJaOhBbwB2c9DXDJ/fedQMWZ+WipZbfj6TRO&#10;fFKms5sJKXhp2V5ahJUEVfLA2SCuw7AlO4e6aSnSOLFhYUVtrnXi+jWrU/o0pKkFp4WKW3Cpp1+v&#10;a7/8CQAA//8DAFBLAwQUAAYACAAAACEAWTYvWN0AAAAJAQAADwAAAGRycy9kb3ducmV2LnhtbEyP&#10;QU+EMBSE7yb+h+aZeNstRV0BeWw2Gj15ETfxWuiTEmlLaGHRX289ucfJTGa+KferGdhCk++dRRDb&#10;BBjZ1qnedgjH9+dNBswHaZUcnCWEb/Kwry4vSlkod7JvtNShY7HE+kIi6BDGgnPfajLSb91INnqf&#10;bjIyRDl1XE3yFMvNwNMk2XEjexsXtBzpUVP7Vc8GYX39afL5RbR10Nnu/uNmeTocOeL11Xp4ABZo&#10;Df9h+MOP6FBFpsbNVnk2IGxEFr8EhDsBLPp5nkTdIKTiNgVelfz8QfULAAD//wMAUEsBAi0AFAAG&#10;AAgAAAAhALaDOJL+AAAA4QEAABMAAAAAAAAAAAAAAAAAAAAAAFtDb250ZW50X1R5cGVzXS54bWxQ&#10;SwECLQAUAAYACAAAACEAOP0h/9YAAACUAQAACwAAAAAAAAAAAAAAAAAvAQAAX3JlbHMvLnJlbHNQ&#10;SwECLQAUAAYACAAAACEAgw7DliQCAAA+BAAADgAAAAAAAAAAAAAAAAAuAgAAZHJzL2Uyb0RvYy54&#10;bWxQSwECLQAUAAYACAAAACEAWTYvWN0AAAAJAQAADwAAAAAAAAAAAAAAAAB+BAAAZHJzL2Rvd25y&#10;ZXYueG1sUEsFBgAAAAAEAAQA8wAAAIg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1E0" w:firstRow="1" w:lastRow="1" w:firstColumn="1" w:lastColumn="1" w:noHBand="0" w:noVBand="0"/>
                      </w:tblPr>
                      <w:tblGrid>
                        <w:gridCol w:w="9659"/>
                      </w:tblGrid>
                      <w:tr w:rsidR="00A511AC">
                        <w:trPr>
                          <w:trHeight w:val="2500"/>
                        </w:trPr>
                        <w:tc>
                          <w:tcPr>
                            <w:tcW w:w="9900" w:type="dxa"/>
                          </w:tcPr>
                          <w:p w:rsidR="00A511AC" w:rsidRPr="008133B6" w:rsidRDefault="00A511AC" w:rsidP="0046365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33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DESCRIPCIÓN, JUSTIFICACIÓN Y </w:t>
                            </w:r>
                            <w:r w:rsidRPr="008133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MOTIVACION DEL</w:t>
                            </w:r>
                            <w:r w:rsidRPr="008133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TIPO DE BAJA: </w:t>
                            </w:r>
                            <w:permStart w:id="130036599" w:edGrp="everyone"/>
                          </w:p>
                          <w:permEnd w:id="130036599"/>
                          <w:p w:rsidR="00A511AC" w:rsidRDefault="00A511AC" w:rsidP="00463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11AC" w:rsidRPr="00FE7DEA" w:rsidRDefault="00A511AC" w:rsidP="00463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511AC" w:rsidRDefault="00A511AC" w:rsidP="00A511AC"/>
                  </w:txbxContent>
                </v:textbox>
              </v:shape>
            </w:pict>
          </mc:Fallback>
        </mc:AlternateContent>
      </w:r>
    </w:p>
    <w:p w:rsidR="00A511AC" w:rsidRDefault="00A511AC" w:rsidP="00A511AC">
      <w:pPr>
        <w:jc w:val="center"/>
        <w:rPr>
          <w:rFonts w:ascii="Tahoma" w:hAnsi="Tahoma" w:cs="Tahoma"/>
          <w:sz w:val="22"/>
          <w:szCs w:val="22"/>
        </w:rPr>
      </w:pPr>
    </w:p>
    <w:p w:rsidR="00A511AC" w:rsidRDefault="00A511AC" w:rsidP="00A511AC">
      <w:pPr>
        <w:jc w:val="center"/>
        <w:rPr>
          <w:rFonts w:ascii="Tahoma" w:hAnsi="Tahoma" w:cs="Tahoma"/>
          <w:sz w:val="22"/>
          <w:szCs w:val="22"/>
        </w:rPr>
      </w:pPr>
    </w:p>
    <w:p w:rsidR="00A511AC" w:rsidRDefault="00A511AC" w:rsidP="00A511AC">
      <w:pPr>
        <w:jc w:val="center"/>
        <w:rPr>
          <w:sz w:val="22"/>
          <w:szCs w:val="22"/>
        </w:rPr>
      </w:pPr>
    </w:p>
    <w:p w:rsidR="00A511AC" w:rsidRDefault="00A511AC" w:rsidP="00A511AC">
      <w:pPr>
        <w:jc w:val="center"/>
        <w:rPr>
          <w:sz w:val="22"/>
          <w:szCs w:val="22"/>
        </w:rPr>
      </w:pPr>
    </w:p>
    <w:p w:rsidR="00A511AC" w:rsidRPr="00265D1A" w:rsidRDefault="00A511AC" w:rsidP="00A511AC">
      <w:pPr>
        <w:jc w:val="center"/>
        <w:rPr>
          <w:sz w:val="22"/>
          <w:szCs w:val="22"/>
        </w:rPr>
      </w:pPr>
    </w:p>
    <w:p w:rsidR="00A511AC" w:rsidRPr="00265D1A" w:rsidRDefault="00A511AC" w:rsidP="00A511A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467995</wp:posOffset>
                </wp:positionV>
                <wp:extent cx="6400800" cy="1084580"/>
                <wp:effectExtent l="9525" t="7620" r="9525" b="12700"/>
                <wp:wrapNone/>
                <wp:docPr id="2028734469" name="Diagrama de flujo: proceso alternativ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84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697"/>
                            </w:tblGrid>
                            <w:tr w:rsidR="00A511AC">
                              <w:trPr>
                                <w:trHeight w:val="1074"/>
                              </w:trPr>
                              <w:tc>
                                <w:tcPr>
                                  <w:tcW w:w="9900" w:type="dxa"/>
                                </w:tcPr>
                                <w:p w:rsidR="00A511AC" w:rsidRPr="00FE7DEA" w:rsidRDefault="00A511AC" w:rsidP="00F117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ermStart w:id="1008665684" w:edGrp="everyone"/>
                                  <w:r w:rsidRPr="008133B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FUNDAMENTO LEGAL: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CUMPLIMIENTO 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ARTÍCULO</w:t>
                                  </w:r>
                                  <w:r w:rsidRPr="00FE7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60 FRACCIÓN V DE LA LEY DEL PATRIMONIO DEL ESTADO DE CHIAPAS Y A LO ESTABLECIDO EN LOS ARTICULOS 17 FRACCIÓN XVI (Deberá hacer referencia a este artículo y la fracción en caso de que la baja sea por incosteabilidad en su reparación e ingreso a los almacenes generales) Y 31 FRACCIÓN __ (deberá poner la fracción de acuerdo al motivo de baja) DE SU REGLAMENTO, </w:t>
                                  </w:r>
                                  <w:r w:rsidRPr="001A551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 DICTAMINA PROCEDENTE LA BAJA DE LA UNIDAD VEHICULAR.</w:t>
                                  </w:r>
                                </w:p>
                              </w:tc>
                            </w:tr>
                            <w:permEnd w:id="1008665684"/>
                          </w:tbl>
                          <w:p w:rsidR="00A511AC" w:rsidRPr="00265D1A" w:rsidRDefault="00A511AC" w:rsidP="00A511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grama de flujo: proceso alternativo 2" o:spid="_x0000_s1032" type="#_x0000_t176" style="position:absolute;left:0;text-align:left;margin-left:-9pt;margin-top:36.85pt;width:7in;height:8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DWJAIAAD4EAAAOAAAAZHJzL2Uyb0RvYy54bWysU9tu2zAMfR+wfxD0vtgJnC414hRBugwD&#10;uq1Atw9QZNkWJosapcTJvn6UnKbZ5WmYHgRRFI8OD8nl3bE37KDQa7AVn05yzpSVUGvbVvzrl+2b&#10;BWc+CFsLA1ZV/KQ8v1u9frUcXKlm0IGpFTICsb4cXMW7EFyZZV52qhd+Ak5ZcjaAvQhkYpvVKAZC&#10;7002y/ObbACsHYJU3tPt/ejkq4TfNEqGz03jVWCm4sQtpB3Tvot7tlqKskXhOi3PNMQ/sOiFtvTp&#10;BepeBMH2qP+A6rVE8NCEiYQ+g6bRUqUcKJtp/ls2T51wKuVC4nh3kcn/P1j56fDkHjFS9+4B5DfP&#10;LGw6YVu1RoShU6Km76ZRqGxwvrwERMNTKNsNH6Gm0op9gKTBscE+AlJ27JikPl2kVsfAJF3eFHm+&#10;yKkiknzTfFHMF6kYmSifwx368F5Bz+Kh4o2BgYhhWJug0IqgHseypz/F4cGHyFGUz3EpJzC63mpj&#10;koHtbmOQHQQ1wzatlBalfv3MWDZU/HY+myfkX3z+GiJP628QvSaKzOi+4pQkrbHPopjvbJ16Lght&#10;xjNRNvasbhQ09q4vw3F3ZLqueBFj480O6hPJjTA2MQ0dHTrAH5wN1MAV99/3AhVn5oOlkt1OiyJ2&#10;fDKK+dsZGXjt2V17hJUEVfHA2XjchHFK9g5129FP06SGhTWVudFJ6xdWZ/rUpKkE54GKU3Btp1cv&#10;Y7/6CQAA//8DAFBLAwQUAAYACAAAACEAzzphXuAAAAAKAQAADwAAAGRycy9kb3ducmV2LnhtbEyP&#10;zU7DMBCE70i8g7VI3FonbWl+GqeqQHDiQqjE1Ym3cUS8jmInDTw95gTH2RnNflMcF9OzGUfXWRIQ&#10;ryNgSI1VHbUCzu/PqxSY85KU7C2hgC90cCxvbwqZK3ulN5wr37JQQi6XArT3Q865azQa6dZ2QAre&#10;xY5G+iDHlqtRXkO56fkmivbcyI7CBy0HfNTYfFaTEbC8ftfZ9BI3ldfpPvnYzk+nMxfi/m45HYB5&#10;XPxfGH7xAzqUgam2EynHegGrOA1bvIBkmwALgSyLwqEWsNntHoCXBf8/ofwBAAD//wMAUEsBAi0A&#10;FAAGAAgAAAAhALaDOJL+AAAA4QEAABMAAAAAAAAAAAAAAAAAAAAAAFtDb250ZW50X1R5cGVzXS54&#10;bWxQSwECLQAUAAYACAAAACEAOP0h/9YAAACUAQAACwAAAAAAAAAAAAAAAAAvAQAAX3JlbHMvLnJl&#10;bHNQSwECLQAUAAYACAAAACEAQBtA1iQCAAA+BAAADgAAAAAAAAAAAAAAAAAuAgAAZHJzL2Uyb0Rv&#10;Yy54bWxQSwECLQAUAAYACAAAACEAzzphXuAAAAAKAQAADwAAAAAAAAAAAAAAAAB+BAAAZHJzL2Rv&#10;d25yZXYueG1sUEsFBgAAAAAEAAQA8wAAAIs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1E0" w:firstRow="1" w:lastRow="1" w:firstColumn="1" w:lastColumn="1" w:noHBand="0" w:noVBand="0"/>
                      </w:tblPr>
                      <w:tblGrid>
                        <w:gridCol w:w="9697"/>
                      </w:tblGrid>
                      <w:tr w:rsidR="00A511AC">
                        <w:trPr>
                          <w:trHeight w:val="1074"/>
                        </w:trPr>
                        <w:tc>
                          <w:tcPr>
                            <w:tcW w:w="9900" w:type="dxa"/>
                          </w:tcPr>
                          <w:p w:rsidR="00A511AC" w:rsidRPr="00FE7DEA" w:rsidRDefault="00A511AC" w:rsidP="00F117B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008665684" w:edGrp="everyone"/>
                            <w:r w:rsidRPr="008133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CUMPLIMIENTO </w:t>
                            </w:r>
                            <w:r w:rsidRPr="00FE7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FE7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Pr="00FE7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60 FRACCIÓN V DE LA LEY DEL PATRIMONIO DEL ESTADO DE CHIAPAS Y A LO ESTABLECIDO EN LOS ARTICULOS 17 FRACCIÓN XVI (Deberá hacer referencia a este artículo y la fracción en caso de que la baja sea por incosteabilidad en su reparación e ingreso a los almacenes generales) Y 31 FRACCIÓN __ (deberá poner la fracción de acuerdo al motivo de baja) DE SU REGLAMENTO, </w:t>
                            </w:r>
                            <w:r w:rsidRPr="001A55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DICTAMINA PROCEDENTE LA BAJA DE LA UNIDAD VEHICULAR.</w:t>
                            </w:r>
                          </w:p>
                        </w:tc>
                      </w:tr>
                      <w:permEnd w:id="1008665684"/>
                    </w:tbl>
                    <w:p w:rsidR="00A511AC" w:rsidRPr="00265D1A" w:rsidRDefault="00A511AC" w:rsidP="00A511A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1666875</wp:posOffset>
                </wp:positionV>
                <wp:extent cx="6400800" cy="1358900"/>
                <wp:effectExtent l="9525" t="6350" r="9525" b="6350"/>
                <wp:wrapNone/>
                <wp:docPr id="874317029" name="Diagrama de flujo: proce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58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60"/>
                              <w:gridCol w:w="288"/>
                              <w:gridCol w:w="4752"/>
                            </w:tblGrid>
                            <w:tr w:rsidR="00A511AC">
                              <w:trPr>
                                <w:trHeight w:val="180"/>
                              </w:trPr>
                              <w:tc>
                                <w:tcPr>
                                  <w:tcW w:w="9900" w:type="dxa"/>
                                  <w:gridSpan w:val="3"/>
                                </w:tcPr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ermStart w:id="707868029" w:edGrp="everyone"/>
                                  <w:r w:rsidRPr="00FE7DE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AUTORIZA</w:t>
                                  </w:r>
                                </w:p>
                              </w:tc>
                            </w:tr>
                            <w:tr w:rsidR="00A511AC">
                              <w:trPr>
                                <w:trHeight w:val="1173"/>
                              </w:trPr>
                              <w:tc>
                                <w:tcPr>
                                  <w:tcW w:w="4860" w:type="dxa"/>
                                </w:tcPr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600504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050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NOMBRE Y FIRMA</w:t>
                                  </w:r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TITULAR DEL ÁREA ADMINISTRATIVA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A511AC" w:rsidRPr="00FE7DEA" w:rsidRDefault="00A511AC" w:rsidP="00C6026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1AC" w:rsidRPr="00600504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050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NOMBRE Y FIRMA</w:t>
                                  </w:r>
                                </w:p>
                                <w:p w:rsidR="00A511AC" w:rsidRPr="00FE7DEA" w:rsidRDefault="00A511AC" w:rsidP="00FE7D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E7DE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TITULAR DEL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ORGANISMO PÚBLICO</w:t>
                                  </w:r>
                                </w:p>
                              </w:tc>
                            </w:tr>
                            <w:permEnd w:id="707868029"/>
                          </w:tbl>
                          <w:p w:rsidR="00A511AC" w:rsidRPr="00AD0C17" w:rsidRDefault="00A511AC" w:rsidP="00A511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grama de flujo: proceso alternativo 1" o:spid="_x0000_s1033" type="#_x0000_t176" style="position:absolute;left:0;text-align:left;margin-left:-9pt;margin-top:131.25pt;width:7in;height:1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2aIgIAAD4EAAAOAAAAZHJzL2Uyb0RvYy54bWysU1+P2jAMf5+07xDlfbRlcIOKckLcmCbd&#10;bifd9gFCmtJoaZw5gcI+/ZyU49ifp2l5iOw4/tn+2V7cHjvDDgq9BlvxYpRzpqyEWttdxb9+2byZ&#10;ceaDsLUwYFXFT8rz2+XrV4velWoMLZhaISMQ68veVbwNwZVZ5mWrOuFH4JQlYwPYiUAq7rIaRU/o&#10;ncnGeX6T9YC1Q5DKe3q9G4x8mfCbRsnwuWm8CsxUnHIL6cZ0b+OdLRei3KFwrZbnNMQ/ZNEJbSno&#10;BepOBMH2qP+A6rRE8NCEkYQug6bRUqUaqJoi/62ap1Y4lWohcry70OT/H6x8ODy5R4ype3cP8ptn&#10;FtatsDu1QoS+VaKmcEUkKuudLy8OUfHkyrb9J6iptWIfIHFwbLCLgFQdOyaqTxeq1TEwSY83kzyf&#10;5dQRSbbi7XQ2JyXGEOWzu0MfPijoWBQq3hjoKTEMKxMUWhHU49D2FFMc7n0Y/J/9Uk1gdL3RxiQF&#10;d9u1QXYQNAybdM4h/fU3Y1lf8fl0PE3Iv9j8NUSezt8gOk0pMqO7ilORdOInUUYy39s6yUFoM8hU&#10;srFndiOhcXZ9GY7bI9N1xafRN75soT4R3QjDENPSkdAC/uCspwGuuP++F6g4Mx8ttWxeTCZx4pMy&#10;mb4bk4LXlu21RVhJUBUPnA3iOgxbsneody1FKhIbFlbU5kYnrl+yOqdPQ5paeF6ouAXXevr1svbL&#10;nwAAAP//AwBQSwMEFAAGAAgAAAAhANuNJa/gAAAACwEAAA8AAABkcnMvZG93bnJldi54bWxMj0FP&#10;hDAQhe8m/odmTLztFtBlARk2G42evIibeC20UiJtCS0s+usdT+7xzXt5873ysJqBLWryvbMI8TYC&#10;pmzrZG87hNP78yYD5oOwUgzOKoRv5eFQXV+VopDubN/UUoeOUYn1hUDQIYwF577Vygi/daOy5H26&#10;yYhAcuq4nMSZys3AkyhKuRG9pQ9ajOpRq/arng3C+vrT5PNL3NZBZ+n+4255Op444u3NenwAFtQa&#10;/sPwh0/oUBFT42YrPRsQNnFGWwJCkiY7YJTI84guDcL9Pt0Br0p+uaH6BQAA//8DAFBLAQItABQA&#10;BgAIAAAAIQC2gziS/gAAAOEBAAATAAAAAAAAAAAAAAAAAAAAAABbQ29udGVudF9UeXBlc10ueG1s&#10;UEsBAi0AFAAGAAgAAAAhADj9If/WAAAAlAEAAAsAAAAAAAAAAAAAAAAALwEAAF9yZWxzLy5yZWxz&#10;UEsBAi0AFAAGAAgAAAAhAGmUvZoiAgAAPgQAAA4AAAAAAAAAAAAAAAAALgIAAGRycy9lMm9Eb2Mu&#10;eG1sUEsBAi0AFAAGAAgAAAAhANuNJa/gAAAACwEAAA8AAAAAAAAAAAAAAAAAfAQAAGRycy9kb3du&#10;cmV2LnhtbFBLBQYAAAAABAAEAPMAAACJBQAAAAA=&#10;">
                <v:textbox>
                  <w:txbxContent>
                    <w:tbl>
                      <w:tblPr>
                        <w:tblW w:w="990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60"/>
                        <w:gridCol w:w="288"/>
                        <w:gridCol w:w="4752"/>
                      </w:tblGrid>
                      <w:tr w:rsidR="00A511AC">
                        <w:trPr>
                          <w:trHeight w:val="180"/>
                        </w:trPr>
                        <w:tc>
                          <w:tcPr>
                            <w:tcW w:w="9900" w:type="dxa"/>
                            <w:gridSpan w:val="3"/>
                          </w:tcPr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ermStart w:id="707868029" w:edGrp="everyone"/>
                            <w:r w:rsidRPr="00FE7D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AUTORIZA</w:t>
                            </w:r>
                          </w:p>
                        </w:tc>
                      </w:tr>
                      <w:tr w:rsidR="00A511AC">
                        <w:trPr>
                          <w:trHeight w:val="1173"/>
                        </w:trPr>
                        <w:tc>
                          <w:tcPr>
                            <w:tcW w:w="4860" w:type="dxa"/>
                          </w:tcPr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600504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0050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NOMBRE Y FIRMA</w:t>
                            </w:r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TITULAR DEL ÁREA ADMINISTRATIVA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:rsidR="00A511AC" w:rsidRPr="00FE7DEA" w:rsidRDefault="00A511AC" w:rsidP="00C602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52" w:type="dxa"/>
                          </w:tcPr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511AC" w:rsidRPr="00600504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0050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NOMBRE Y FIRMA</w:t>
                            </w:r>
                          </w:p>
                          <w:p w:rsidR="00A511AC" w:rsidRPr="00FE7DEA" w:rsidRDefault="00A511AC" w:rsidP="00FE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TITULAR DEL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ORGANISMO PÚBLICO</w:t>
                            </w:r>
                          </w:p>
                        </w:tc>
                      </w:tr>
                      <w:permEnd w:id="707868029"/>
                    </w:tbl>
                    <w:p w:rsidR="00A511AC" w:rsidRPr="00AD0C17" w:rsidRDefault="00A511AC" w:rsidP="00A511A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819" w:rsidRDefault="00716819"/>
    <w:sectPr w:rsidR="00716819" w:rsidSect="00A511AC">
      <w:headerReference w:type="default" r:id="rId6"/>
      <w:pgSz w:w="11906" w:h="16838"/>
      <w:pgMar w:top="719" w:right="56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3806" w:rsidRDefault="00273806" w:rsidP="00A511AC">
      <w:r>
        <w:separator/>
      </w:r>
    </w:p>
  </w:endnote>
  <w:endnote w:type="continuationSeparator" w:id="0">
    <w:p w:rsidR="00273806" w:rsidRDefault="00273806" w:rsidP="00A5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3806" w:rsidRDefault="00273806" w:rsidP="00A511AC">
      <w:r>
        <w:separator/>
      </w:r>
    </w:p>
  </w:footnote>
  <w:footnote w:type="continuationSeparator" w:id="0">
    <w:p w:rsidR="00273806" w:rsidRDefault="00273806" w:rsidP="00A5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221"/>
    </w:tblGrid>
    <w:tr w:rsidR="00D47A5E" w:rsidTr="00EC7707">
      <w:trPr>
        <w:trHeight w:val="1079"/>
      </w:trPr>
      <w:tc>
        <w:tcPr>
          <w:tcW w:w="1063" w:type="dxa"/>
        </w:tcPr>
        <w:p w:rsidR="00000000" w:rsidRDefault="00A511AC" w:rsidP="0046365E">
          <w:pPr>
            <w:rPr>
              <w:rFonts w:ascii="Arial Narrow" w:hAnsi="Arial Narrow"/>
              <w:sz w:val="25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5958D05" wp14:editId="754FAC97">
                <wp:simplePos x="0" y="0"/>
                <wp:positionH relativeFrom="margin">
                  <wp:posOffset>-34925</wp:posOffset>
                </wp:positionH>
                <wp:positionV relativeFrom="paragraph">
                  <wp:posOffset>7620</wp:posOffset>
                </wp:positionV>
                <wp:extent cx="962025" cy="1180839"/>
                <wp:effectExtent l="0" t="0" r="0" b="635"/>
                <wp:wrapNone/>
                <wp:docPr id="176287765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80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</w:tcPr>
        <w:p w:rsidR="00000000" w:rsidRDefault="00000000" w:rsidP="000858F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GOBIERNO CONSTITUCIONAL DEL ESTADO DE CHIAPAS</w:t>
          </w:r>
        </w:p>
        <w:p w:rsidR="00000000" w:rsidRPr="00463CEF" w:rsidRDefault="00000000" w:rsidP="0046365E">
          <w:pPr>
            <w:pStyle w:val="Ttulo8"/>
            <w:rPr>
              <w:sz w:val="22"/>
              <w:szCs w:val="22"/>
            </w:rPr>
          </w:pPr>
          <w:r>
            <w:rPr>
              <w:sz w:val="22"/>
              <w:szCs w:val="22"/>
            </w:rPr>
            <w:t>INSTITUTO DEL PATRIMONIO DEL ESTADO</w:t>
          </w:r>
        </w:p>
        <w:p w:rsidR="00000000" w:rsidRPr="00463CEF" w:rsidRDefault="00000000" w:rsidP="00C37DA7">
          <w:pPr>
            <w:jc w:val="center"/>
            <w:rPr>
              <w:b/>
            </w:rPr>
          </w:pPr>
        </w:p>
      </w:tc>
    </w:tr>
  </w:tbl>
  <w:p w:rsidR="00000000" w:rsidRDefault="00A511AC" w:rsidP="00177DCE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4933950</wp:posOffset>
              </wp:positionH>
              <wp:positionV relativeFrom="paragraph">
                <wp:posOffset>7620</wp:posOffset>
              </wp:positionV>
              <wp:extent cx="1352550" cy="1928495"/>
              <wp:effectExtent l="0" t="0" r="0" b="0"/>
              <wp:wrapNone/>
              <wp:docPr id="333512221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92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2F16AD" w:rsidRDefault="00000000" w:rsidP="00667127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2F16A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FO-7.5.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4" type="#_x0000_t202" style="position:absolute;margin-left:388.5pt;margin-top:.6pt;width:106.5pt;height:15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9Y8wEAAMsDAAAOAAAAZHJzL2Uyb0RvYy54bWysU9uO0zAQfUfiHyy/07SlhW3UdLV0VYS0&#10;XKSFD3AcJ7FwPGbsNilfz9jJdgu8IfJgeTL2mTlnjre3Q2fYSaHXYAu+mM05U1ZCpW1T8G9fD69u&#10;OPNB2EoYsKrgZ+X57e7li23vcrWEFkylkBGI9XnvCt6G4PIs87JVnfAzcMpSsgbsRKAQm6xC0RN6&#10;Z7LlfP4m6wErhyCV9/T3fkzyXcKvayXD57r2KjBTcOotpBXTWsY1221F3qBwrZZTG+IfuuiEtlT0&#10;AnUvgmBH1H9BdVoieKjDTEKXQV1rqRIHYrOY/8HmsRVOJS4kjncXmfz/g5WfTo/uC7IwvIOBBphI&#10;ePcA8rtnFvatsI26Q4S+VaKiwosoWdY7n09Xo9Q+9xGk7D9CRUMWxwAJaKixi6oQT0boNIDzRXQ1&#10;BCZjydfr5XpNKUm5xWZ5s9qsUw2RP1136MN7BR2Lm4IjTTXBi9ODD7EdkT8didU8GF0dtDEpwKbc&#10;G2QnQQ44pG9C/+2YsfGwhXhtRIx/Es9IbSQZhnKgZORbQnUmxgijo+gF0KYF/MlZT24quP9xFKg4&#10;Mx8sqbZZrFbRfilYrd8uKcDrTHmdEVYSVMEDZ+N2H0bLHh3qpqVK45ws3JHStU4aPHc19U2OSdJM&#10;7o6WvI7Tqec3uPsFAAD//wMAUEsDBBQABgAIAAAAIQDuMeWb3wAAAAkBAAAPAAAAZHJzL2Rvd25y&#10;ZXYueG1sTI/LTsMwEEX3SPyDNUjsqE15pAlxqgqBEIhNU1S2bjwkFvE4it028PUMK1hendGdc8vl&#10;5HtxwDG6QBouZwoEUhOso1bD2+bxYgEiJkPW9IFQwxdGWFanJ6UpbDjSGg91agWXUCyMhi6loZAy&#10;Nh16E2dhQGL2EUZvEsexlXY0Ry73vZwrdSu9ccQfOjPgfYfNZ733Glyy27h52i7y1aurvx+eb17e&#10;14PW52fT6g5Ewin9HcOvPqtDxU67sCcbRa8hyzLekhjMQTDPc8V5p+FKXecgq1L+X1D9AAAA//8D&#10;AFBLAQItABQABgAIAAAAIQC2gziS/gAAAOEBAAATAAAAAAAAAAAAAAAAAAAAAABbQ29udGVudF9U&#10;eXBlc10ueG1sUEsBAi0AFAAGAAgAAAAhADj9If/WAAAAlAEAAAsAAAAAAAAAAAAAAAAALwEAAF9y&#10;ZWxzLy5yZWxzUEsBAi0AFAAGAAgAAAAhAJuYn1jzAQAAywMAAA4AAAAAAAAAAAAAAAAALgIAAGRy&#10;cy9lMm9Eb2MueG1sUEsBAi0AFAAGAAgAAAAhAO4x5ZvfAAAACQEAAA8AAAAAAAAAAAAAAAAATQQA&#10;AGRycy9kb3ducmV2LnhtbFBLBQYAAAAABAAEAPMAAABZBQAAAAA=&#10;" stroked="f">
              <v:textbox>
                <w:txbxContent>
                  <w:p w:rsidR="00000000" w:rsidRPr="002F16AD" w:rsidRDefault="00000000" w:rsidP="00667127">
                    <w:pPr>
                      <w:pStyle w:val="Encabezado"/>
                      <w:rPr>
                        <w:b/>
                      </w:rPr>
                    </w:pPr>
                    <w:r w:rsidRPr="002F16A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FO-7.5.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29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Arial" w:hAnsi="Arial" w:cs="Arial"/>
        <w:sz w:val="20"/>
        <w:szCs w:val="20"/>
      </w:rPr>
      <w:tab/>
    </w:r>
    <w:r w:rsidR="00000000">
      <w:rPr>
        <w:rFonts w:ascii="Arial" w:hAnsi="Arial" w:cs="Arial"/>
        <w:sz w:val="20"/>
        <w:szCs w:val="20"/>
      </w:rPr>
      <w:tab/>
      <w:t xml:space="preserve">    </w:t>
    </w:r>
  </w:p>
  <w:p w:rsidR="00000000" w:rsidRPr="00177DCE" w:rsidRDefault="00000000" w:rsidP="00177DCE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AC"/>
    <w:rsid w:val="00273806"/>
    <w:rsid w:val="003B537A"/>
    <w:rsid w:val="006B7687"/>
    <w:rsid w:val="00716819"/>
    <w:rsid w:val="00A23FAE"/>
    <w:rsid w:val="00A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642FB6-B1F5-4AA4-B54C-4FCD4EA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1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A511AC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A511AC"/>
    <w:rPr>
      <w:rFonts w:ascii="Arial" w:eastAsia="Times New Roman" w:hAnsi="Arial" w:cs="Times New Roman"/>
      <w:b/>
      <w:kern w:val="0"/>
      <w:sz w:val="28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rsid w:val="00A511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511A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11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1A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INFORMATICA</dc:creator>
  <cp:keywords/>
  <dc:description/>
  <cp:lastModifiedBy>AREA DE INFORMATICA</cp:lastModifiedBy>
  <cp:revision>1</cp:revision>
  <dcterms:created xsi:type="dcterms:W3CDTF">2025-01-03T21:53:00Z</dcterms:created>
  <dcterms:modified xsi:type="dcterms:W3CDTF">2025-01-03T21:54:00Z</dcterms:modified>
</cp:coreProperties>
</file>